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96" w:rsidRPr="00EE1F96" w:rsidRDefault="00EE1F96" w:rsidP="00EE1F96">
      <w:pPr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5"/>
      <w:bookmarkStart w:id="1" w:name="OLE_LINK6"/>
      <w:r w:rsidRPr="00EE1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EE1F96" w:rsidRPr="00EE1F96" w:rsidRDefault="00EE1F96" w:rsidP="00EE1F9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рабочей программе предметного курса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правовых знаний</w:t>
      </w:r>
      <w:bookmarkStart w:id="2" w:name="_GoBack"/>
      <w:bookmarkEnd w:id="2"/>
      <w:r w:rsidRPr="00EE1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bookmarkEnd w:id="0"/>
    <w:bookmarkEnd w:id="1"/>
    <w:p w:rsidR="00EE1F96" w:rsidRDefault="00EE1F96" w:rsidP="00EE1F9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EE1F96" w:rsidRPr="00F5238B" w:rsidRDefault="00EE1F96" w:rsidP="00EE1F9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5238B">
        <w:rPr>
          <w:sz w:val="28"/>
          <w:szCs w:val="28"/>
        </w:rPr>
        <w:t xml:space="preserve">Курс </w:t>
      </w:r>
      <w:r w:rsidRPr="00F5238B">
        <w:rPr>
          <w:b/>
          <w:sz w:val="28"/>
          <w:szCs w:val="28"/>
        </w:rPr>
        <w:t xml:space="preserve">« </w:t>
      </w:r>
      <w:r>
        <w:rPr>
          <w:b/>
          <w:sz w:val="28"/>
          <w:szCs w:val="28"/>
        </w:rPr>
        <w:t>Основы правовых знаний</w:t>
      </w:r>
      <w:r w:rsidRPr="00F5238B">
        <w:rPr>
          <w:b/>
          <w:sz w:val="28"/>
          <w:szCs w:val="28"/>
        </w:rPr>
        <w:t xml:space="preserve">» </w:t>
      </w:r>
      <w:r w:rsidRPr="00F5238B">
        <w:rPr>
          <w:sz w:val="28"/>
          <w:szCs w:val="28"/>
        </w:rPr>
        <w:t xml:space="preserve">предназначен для учащихся </w:t>
      </w:r>
      <w:r>
        <w:rPr>
          <w:sz w:val="28"/>
          <w:szCs w:val="28"/>
        </w:rPr>
        <w:t>8-9 классов</w:t>
      </w:r>
      <w:r w:rsidRPr="00F523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5238B">
        <w:rPr>
          <w:color w:val="000000"/>
          <w:sz w:val="28"/>
          <w:szCs w:val="28"/>
        </w:rPr>
        <w:t>Введение данного курса позволяет ученику погрузиться в вопросы зарождения и развития власти, понять сущность современного правового государства. Изучение теории по данным вопросам поможет учащемуся ориентироваться в сложных сплетениях современных властных структур, выбрать будущую профессию более осознанно, имея уже некоторые представления о том, что его ждет при выборе профессии политолога, политика, юриста.</w:t>
      </w:r>
      <w:r>
        <w:rPr>
          <w:color w:val="000000"/>
          <w:sz w:val="28"/>
          <w:szCs w:val="28"/>
        </w:rPr>
        <w:t xml:space="preserve"> </w:t>
      </w:r>
      <w:r w:rsidRPr="00F5238B">
        <w:rPr>
          <w:color w:val="000000"/>
          <w:sz w:val="28"/>
          <w:szCs w:val="28"/>
        </w:rPr>
        <w:t xml:space="preserve">Рабочая программа курса не противоречит курсу «обществознание», а органично дополняет его, ориентируя учащегося на выбор профильного обучения в 10 классе, а впоследствии и на выбор профессии. Курс дает учащимся возможность отработать навыки работы с источниками и документами. Курс поможет </w:t>
      </w:r>
      <w:r>
        <w:rPr>
          <w:color w:val="000000"/>
          <w:sz w:val="28"/>
          <w:szCs w:val="28"/>
        </w:rPr>
        <w:t>школьникам</w:t>
      </w:r>
      <w:r w:rsidRPr="00F5238B">
        <w:rPr>
          <w:color w:val="000000"/>
          <w:sz w:val="28"/>
          <w:szCs w:val="28"/>
        </w:rPr>
        <w:t xml:space="preserve"> лучше ориентироваться в современном мире.</w:t>
      </w:r>
    </w:p>
    <w:p w:rsidR="008E74E6" w:rsidRDefault="008E74E6"/>
    <w:sectPr w:rsidR="008E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D5"/>
    <w:rsid w:val="008B50F4"/>
    <w:rsid w:val="008E74E6"/>
    <w:rsid w:val="00BB79D5"/>
    <w:rsid w:val="00E06C8B"/>
    <w:rsid w:val="00EE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>SPecialiST RePack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2020-01-07T14:20:00Z</dcterms:created>
  <dcterms:modified xsi:type="dcterms:W3CDTF">2020-01-07T14:24:00Z</dcterms:modified>
</cp:coreProperties>
</file>