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03" w:rsidRPr="001B6732" w:rsidRDefault="002A5703" w:rsidP="003B4B4D">
      <w:pPr>
        <w:keepNext/>
        <w:spacing w:after="0" w:line="240" w:lineRule="auto"/>
        <w:jc w:val="center"/>
        <w:outlineLvl w:val="1"/>
        <w:rPr>
          <w:rFonts w:ascii="Monotype Corsiva" w:hAnsi="Monotype Corsiva" w:cs="Arial"/>
          <w:b/>
          <w:bCs/>
          <w:color w:val="0000FF"/>
          <w:sz w:val="52"/>
          <w:szCs w:val="52"/>
          <w:lang w:eastAsia="ru-RU"/>
        </w:rPr>
      </w:pPr>
      <w:r w:rsidRPr="001B6732">
        <w:rPr>
          <w:rFonts w:ascii="Monotype Corsiva" w:hAnsi="Monotype Corsiva" w:cs="Arial"/>
          <w:b/>
          <w:bCs/>
          <w:color w:val="0000FF"/>
          <w:sz w:val="52"/>
          <w:szCs w:val="52"/>
          <w:lang w:eastAsia="ru-RU"/>
        </w:rPr>
        <w:t>Книга в жизни ребенка</w:t>
      </w:r>
    </w:p>
    <w:p w:rsidR="002A5703" w:rsidRPr="00C1051E" w:rsidRDefault="002A5703" w:rsidP="003B4B4D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2A5703" w:rsidRPr="001B6732" w:rsidRDefault="002A5703" w:rsidP="003B4B4D">
      <w:pPr>
        <w:spacing w:after="0" w:line="240" w:lineRule="auto"/>
        <w:ind w:firstLine="567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</w:t>
      </w:r>
      <w:r w:rsidRPr="001B6732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Рекомендации родителям </w:t>
      </w:r>
    </w:p>
    <w:p w:rsidR="002A5703" w:rsidRPr="00C1051E" w:rsidRDefault="002A5703" w:rsidP="003B4B4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2A5703" w:rsidRPr="00C1051E" w:rsidRDefault="002A5703" w:rsidP="003B4B4D">
      <w:pPr>
        <w:spacing w:after="0" w:line="240" w:lineRule="auto"/>
        <w:ind w:left="3686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Monotype Corsiva" w:hAnsi="Monotype Corsiva"/>
          <w:b/>
          <w:bCs/>
          <w:sz w:val="28"/>
          <w:szCs w:val="28"/>
          <w:lang w:eastAsia="ru-RU"/>
        </w:rPr>
        <w:t xml:space="preserve">Чтение в годы детства – это, прежде всего, </w:t>
      </w:r>
    </w:p>
    <w:p w:rsidR="002A5703" w:rsidRPr="00C1051E" w:rsidRDefault="002A5703" w:rsidP="003B4B4D">
      <w:pPr>
        <w:spacing w:after="0" w:line="240" w:lineRule="auto"/>
        <w:ind w:left="3686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Monotype Corsiva" w:hAnsi="Monotype Corsiva"/>
          <w:b/>
          <w:bCs/>
          <w:sz w:val="28"/>
          <w:szCs w:val="28"/>
          <w:lang w:eastAsia="ru-RU"/>
        </w:rPr>
        <w:t>воспитание сердца, прикосновение</w:t>
      </w:r>
    </w:p>
    <w:p w:rsidR="002A5703" w:rsidRPr="00C1051E" w:rsidRDefault="002A5703" w:rsidP="003B4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Monotype Corsiva" w:hAnsi="Monotype Corsiva"/>
          <w:b/>
          <w:bCs/>
          <w:sz w:val="28"/>
          <w:szCs w:val="28"/>
          <w:lang w:eastAsia="ru-RU"/>
        </w:rPr>
        <w:t>                                 человеческого благородства</w:t>
      </w:r>
    </w:p>
    <w:p w:rsidR="002A5703" w:rsidRPr="00C1051E" w:rsidRDefault="002A5703" w:rsidP="003B4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Monotype Corsiva" w:hAnsi="Monotype Corsiva"/>
          <w:b/>
          <w:bCs/>
          <w:sz w:val="28"/>
          <w:szCs w:val="28"/>
          <w:lang w:eastAsia="ru-RU"/>
        </w:rPr>
        <w:t>                                 к сокровенным уголкам детской души</w:t>
      </w:r>
    </w:p>
    <w:p w:rsidR="002A5703" w:rsidRPr="00C1051E" w:rsidRDefault="002A5703" w:rsidP="003B4B4D">
      <w:pPr>
        <w:spacing w:before="100" w:beforeAutospacing="1" w:after="100" w:afterAutospacing="1" w:line="240" w:lineRule="auto"/>
        <w:ind w:left="1272" w:firstLine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051E">
        <w:rPr>
          <w:rFonts w:ascii="Monotype Corsiva" w:hAnsi="Monotype Corsiva"/>
          <w:sz w:val="28"/>
          <w:szCs w:val="28"/>
          <w:lang w:eastAsia="ru-RU"/>
        </w:rPr>
        <w:t>В. Сухомлинский</w:t>
      </w:r>
    </w:p>
    <w:p w:rsidR="002A5703" w:rsidRPr="001B6732" w:rsidRDefault="002A5703" w:rsidP="003B4B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ab/>
      </w:r>
      <w:r w:rsidRPr="001B6732">
        <w:rPr>
          <w:rFonts w:ascii="Times New Roman" w:hAnsi="Times New Roman"/>
          <w:sz w:val="28"/>
          <w:szCs w:val="28"/>
          <w:lang w:eastAsia="ru-RU"/>
        </w:rPr>
        <w:t>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с первых лет жизни.</w:t>
      </w:r>
    </w:p>
    <w:p w:rsidR="002A5703" w:rsidRPr="001B6732" w:rsidRDefault="002A5703" w:rsidP="003B4B4D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ab/>
        <w:t>Открывая ребенку книгу -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временем, проведенным вместе с ним.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ab/>
        <w:t xml:space="preserve"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- книга или фильм проходит мимо ребёнка,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  </w:t>
      </w:r>
    </w:p>
    <w:p w:rsidR="002A5703" w:rsidRPr="001B6732" w:rsidRDefault="002A5703" w:rsidP="003B4B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ab/>
        <w:t>Семейное чтение это лучший вид коллективного общения.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прочитанного.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ab/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2A5703" w:rsidRPr="001B6732" w:rsidRDefault="002A5703" w:rsidP="003B4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ab/>
        <w:t>Прежде всего, надо развить собственную культуру чтения. Извините, но 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2A5703" w:rsidRPr="001B6732" w:rsidRDefault="002A5703" w:rsidP="003B4B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 </w:t>
      </w:r>
    </w:p>
    <w:p w:rsidR="002A5703" w:rsidRPr="001B6732" w:rsidRDefault="002A5703" w:rsidP="003B4B4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Советы родителям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Определите круг читательских интересов своих детей,</w:t>
      </w:r>
      <w:r w:rsidRPr="001B67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6732">
        <w:rPr>
          <w:rFonts w:ascii="Times New Roman" w:hAnsi="Times New Roman"/>
          <w:sz w:val="28"/>
          <w:szCs w:val="28"/>
          <w:lang w:eastAsia="ru-RU"/>
        </w:rPr>
        <w:t>обдуманно подходите к выбору книг.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Книги, которые вы читаете с детьми, должны соответствовать возрасту вашего ребенка.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Изучайте списки рекомендованных программных произведений детской литературы для домашнего чтения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Следите, чтобы ребенок читал книги систематически, желательно каждый день. Пользу приносит только постоянное разностороннее чтение.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более старшего возраста.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Если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Прививайте детям гигиенические навыки и привычки: не позволяйте им читать лежа, во время еды. Приучайте их по окончании чтения класть книгу на место.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Читайте Вашим детям. Старайтесь читать им ежедневно в одно и то же время. Очень подходит для этого время перед отходом ко сну.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Пусть Ваши дети видят, как Вы читаете. Это лучший способ показать им, что чтение важно и для Вас, и Вы наслаждаетесь им. </w:t>
      </w:r>
    </w:p>
    <w:p w:rsidR="002A5703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</w:t>
      </w:r>
      <w:r>
        <w:rPr>
          <w:rFonts w:ascii="Times New Roman" w:hAnsi="Times New Roman"/>
          <w:sz w:val="28"/>
          <w:szCs w:val="28"/>
          <w:lang w:eastAsia="ru-RU"/>
        </w:rPr>
        <w:t>ршие братья, сестры или друзья.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  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 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Участвуйте в школьных литературных конкурсах, оформлении альбомов чтения и т.д.</w:t>
      </w:r>
    </w:p>
    <w:p w:rsidR="002A5703" w:rsidRPr="001B6732" w:rsidRDefault="002A5703" w:rsidP="003B4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Ведите «дневник домашнего чтения» для формирования грамотного читателя в условиях семьи.</w:t>
      </w:r>
    </w:p>
    <w:p w:rsidR="002A5703" w:rsidRPr="001B6732" w:rsidRDefault="002A5703" w:rsidP="003B4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 </w:t>
      </w:r>
    </w:p>
    <w:p w:rsidR="002A5703" w:rsidRPr="001B6732" w:rsidRDefault="002A5703" w:rsidP="003B4B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Куда и к кому обратиться за помощью:</w:t>
      </w:r>
    </w:p>
    <w:p w:rsidR="002A5703" w:rsidRPr="001B6732" w:rsidRDefault="002A5703" w:rsidP="003B4B4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Учителя литературы</w:t>
      </w:r>
    </w:p>
    <w:p w:rsidR="002A5703" w:rsidRPr="001B6732" w:rsidRDefault="002A5703" w:rsidP="003B4B4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Школьные библиотеки</w:t>
      </w:r>
    </w:p>
    <w:p w:rsidR="002A5703" w:rsidRPr="001B6732" w:rsidRDefault="002A5703" w:rsidP="003B4B4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Городские детские и юношеские библиотеки</w:t>
      </w:r>
    </w:p>
    <w:p w:rsidR="002A5703" w:rsidRPr="001B6732" w:rsidRDefault="002A5703" w:rsidP="003B4B4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 </w:t>
      </w:r>
    </w:p>
    <w:p w:rsidR="002A5703" w:rsidRPr="001B6732" w:rsidRDefault="002A5703" w:rsidP="003B4B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Обратившись к специалистам, Вы сможете:</w:t>
      </w:r>
    </w:p>
    <w:p w:rsidR="002A5703" w:rsidRPr="001B6732" w:rsidRDefault="002A5703" w:rsidP="003B4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ознакомиться с перечнем книг, соответствующих возрасту Вашего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Pr="001B6732" w:rsidRDefault="002A5703" w:rsidP="003B4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получить рекомендации и литературу по развитию чтения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Pr="001B6732" w:rsidRDefault="002A5703" w:rsidP="003B4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получить совет по использованию игровых методик, направленных на развитие навыков чтения, любви к слову и процессу чтения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Pr="001B6732" w:rsidRDefault="002A5703" w:rsidP="003B4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узнать о возможности участия в массовых мероприятиях по приобщению к чтению, в творческих конкурсах, проводимых в городских и школьных библиотеках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5703" w:rsidRPr="001B6732" w:rsidRDefault="002A5703" w:rsidP="003B4B4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 </w:t>
      </w:r>
    </w:p>
    <w:p w:rsidR="002A5703" w:rsidRPr="001B6732" w:rsidRDefault="002A5703" w:rsidP="003B4B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Преимущества, которые дает умение хорошо читать</w:t>
      </w:r>
    </w:p>
    <w:p w:rsidR="002A5703" w:rsidRDefault="002A5703" w:rsidP="003B4B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1B6732">
        <w:rPr>
          <w:rFonts w:ascii="Times New Roman" w:hAnsi="Times New Roman"/>
          <w:sz w:val="28"/>
          <w:szCs w:val="28"/>
          <w:lang w:eastAsia="ru-RU"/>
        </w:rPr>
        <w:t>итает - умеет обобщать, делать выводы и предположения. Дети, которые хорошо читают, в школе сразу показывают хорошие результаты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Default="002A5703" w:rsidP="003B4B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Чем больше взрослые читают, разговаривают со своими детьми, тем богаче будет их словарный запас, что поможет ребенку научиться понимать и усваивать информацию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Default="002A5703" w:rsidP="003B4B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Если в течение обучения дети продолжают черпать информацию из книг, то впоследствии выдерживают любые экзамены и тесты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5703" w:rsidRPr="001B6732" w:rsidRDefault="002A5703" w:rsidP="003B4B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У детей, которые читают хорошо - возникает мысленная картинка прочитанного. Поэтому они лучше запоминают детали, с большей охотой читают для себя, своего удовольствия. Развивается память, воображение.</w:t>
      </w:r>
    </w:p>
    <w:p w:rsidR="002A5703" w:rsidRPr="001B6732" w:rsidRDefault="002A5703" w:rsidP="003B4B4D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Как начать семейное чтение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Не спешите расстаться с прочитанной книгой</w:t>
      </w:r>
      <w:r w:rsidRPr="001B6732">
        <w:rPr>
          <w:rFonts w:ascii="Times New Roman" w:hAnsi="Times New Roman"/>
          <w:color w:val="0000FF"/>
          <w:sz w:val="28"/>
          <w:szCs w:val="28"/>
          <w:lang w:eastAsia="ru-RU"/>
        </w:rPr>
        <w:t>:</w:t>
      </w:r>
    </w:p>
    <w:p w:rsidR="002A5703" w:rsidRDefault="002A5703" w:rsidP="003B4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Самый простой путь: сделать иллюстрации к прочитанным сказкам (другим книгам), нарисовать портреты полюбившихся героев. </w:t>
      </w:r>
    </w:p>
    <w:p w:rsidR="002A5703" w:rsidRDefault="002A5703" w:rsidP="003B4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Можно «оживить» героев книг, вылепив их из пластилина, глины, сшив из лоскутков ткани, связав, склеив из бумаги и картона и т.д. </w:t>
      </w:r>
    </w:p>
    <w:p w:rsidR="002A5703" w:rsidRDefault="002A5703" w:rsidP="003B4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А еще можно устроить домашний или школьный маленький театр и разыграть в нем любимые сказки. </w:t>
      </w:r>
    </w:p>
    <w:p w:rsidR="002A5703" w:rsidRPr="001B6732" w:rsidRDefault="002A5703" w:rsidP="003B4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2A5703" w:rsidRDefault="002A5703" w:rsidP="003B4B4D">
      <w:pPr>
        <w:keepNext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2A5703" w:rsidRPr="001B6732" w:rsidRDefault="002A5703" w:rsidP="003B4B4D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Если телевизор конкурирует с книгой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Вот некоторые интересные наблюдения и советы, предоставленные Институтом родителей (Канада): 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B6732">
        <w:rPr>
          <w:rFonts w:ascii="Times New Roman" w:hAnsi="Times New Roman"/>
          <w:sz w:val="28"/>
          <w:szCs w:val="28"/>
          <w:lang w:eastAsia="ru-RU"/>
        </w:rPr>
        <w:t xml:space="preserve"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 </w:t>
      </w:r>
    </w:p>
    <w:p w:rsidR="002A5703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2.                </w:t>
      </w:r>
    </w:p>
    <w:p w:rsidR="002A5703" w:rsidRPr="001B6732" w:rsidRDefault="002A5703" w:rsidP="003B4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sz w:val="28"/>
          <w:szCs w:val="28"/>
          <w:lang w:eastAsia="ru-RU"/>
        </w:rPr>
        <w:t>Да!</w:t>
      </w:r>
      <w:r w:rsidRPr="001B67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5703" w:rsidRPr="001B6732" w:rsidRDefault="002A5703" w:rsidP="003B4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по возможности раньше начните читать ребенку вслух; </w:t>
      </w:r>
    </w:p>
    <w:p w:rsidR="002A5703" w:rsidRPr="001B6732" w:rsidRDefault="002A5703" w:rsidP="003B4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постарайтесь каждый день хотя бы десять минут читать ему вслух; </w:t>
      </w:r>
    </w:p>
    <w:p w:rsidR="002A5703" w:rsidRPr="001B6732" w:rsidRDefault="002A5703" w:rsidP="003B4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помните, что искусство слушать не приходит само по себе, его надо постепенно прививать.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sz w:val="28"/>
          <w:szCs w:val="28"/>
          <w:lang w:eastAsia="ru-RU"/>
        </w:rPr>
        <w:t>Нет!</w:t>
      </w:r>
      <w:r w:rsidRPr="001B67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5703" w:rsidRPr="001B6732" w:rsidRDefault="002A5703" w:rsidP="003B4B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не читайте истории, не нравящиеся вам самим; </w:t>
      </w:r>
    </w:p>
    <w:p w:rsidR="002A5703" w:rsidRPr="001B6732" w:rsidRDefault="002A5703" w:rsidP="003B4B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не удивляйтесь и не раздражайтесь, если ребенок перебивает вас вопросами. Отвечайте ему сразу же. </w:t>
      </w:r>
    </w:p>
    <w:p w:rsidR="002A5703" w:rsidRPr="001B6732" w:rsidRDefault="002A5703" w:rsidP="003B4B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 w:rsidRPr="001B6732">
        <w:rPr>
          <w:rFonts w:ascii="Times New Roman" w:hAnsi="Times New Roman"/>
          <w:sz w:val="28"/>
          <w:szCs w:val="28"/>
          <w:lang w:eastAsia="ru-RU"/>
        </w:rPr>
        <w:t xml:space="preserve">При чтении вслух можно воспользоваться некоторыми приемами из практики учителей: </w:t>
      </w:r>
    </w:p>
    <w:p w:rsidR="002A5703" w:rsidRPr="001B6732" w:rsidRDefault="002A5703" w:rsidP="003B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 xml:space="preserve">если читаете стишок, пусть ребенок попытается угадать следующую рифму; </w:t>
      </w:r>
    </w:p>
    <w:p w:rsidR="002A5703" w:rsidRPr="001B6732" w:rsidRDefault="002A5703" w:rsidP="003B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закончив читать какую-то книгу, расспросите малыша, не происходили ли подобные забавные истории с ним самим;</w:t>
      </w:r>
    </w:p>
    <w:p w:rsidR="002A5703" w:rsidRPr="001B6732" w:rsidRDefault="002A5703" w:rsidP="003B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спросите у ребенка, как он хотел бы изменить прочитанную историю.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4.                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Такому вечеру можно дать особое название - вечер чтения, «сказочная вечеринка»;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Pr="001B6732">
        <w:rPr>
          <w:rFonts w:ascii="Times New Roman" w:hAnsi="Times New Roman"/>
          <w:sz w:val="28"/>
          <w:szCs w:val="28"/>
          <w:lang w:eastAsia="ru-RU"/>
        </w:rPr>
        <w:t>Носите с собой в сумочке книгу - на случай, если вам предстоит длинный путь с ребенком или длительное ожидание в очереди;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 w:rsidRPr="001B6732">
        <w:rPr>
          <w:rFonts w:ascii="Times New Roman" w:hAnsi="Times New Roman"/>
          <w:sz w:val="28"/>
          <w:szCs w:val="28"/>
          <w:lang w:eastAsia="ru-RU"/>
        </w:rPr>
        <w:t>  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2A5703" w:rsidRPr="001B6732" w:rsidRDefault="002A5703" w:rsidP="003B4B4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  <w:r w:rsidRPr="001B6732">
        <w:rPr>
          <w:rFonts w:ascii="Times New Roman" w:hAnsi="Times New Roman"/>
          <w:sz w:val="28"/>
          <w:szCs w:val="28"/>
          <w:lang w:eastAsia="ru-RU"/>
        </w:rPr>
        <w:t>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«ТВ-билеты» - каждый действителен 30 минут. Если билеты кончились, телевизор исключается до следующей недели.</w:t>
      </w:r>
    </w:p>
    <w:p w:rsidR="002A5703" w:rsidRPr="001B6732" w:rsidRDefault="002A5703" w:rsidP="003B4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732">
        <w:rPr>
          <w:rFonts w:ascii="Times New Roman" w:hAnsi="Times New Roman"/>
          <w:sz w:val="28"/>
          <w:szCs w:val="28"/>
          <w:lang w:eastAsia="ru-RU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2A5703" w:rsidRPr="001B6732" w:rsidRDefault="002A5703" w:rsidP="003B4B4D">
      <w:pPr>
        <w:keepNext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73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A5703" w:rsidRDefault="002A5703"/>
    <w:sectPr w:rsidR="002A5703" w:rsidSect="007F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D0"/>
    <w:multiLevelType w:val="hybridMultilevel"/>
    <w:tmpl w:val="DE20EE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373D4"/>
    <w:multiLevelType w:val="hybridMultilevel"/>
    <w:tmpl w:val="74E262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164AA0"/>
    <w:multiLevelType w:val="hybridMultilevel"/>
    <w:tmpl w:val="3FE6C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12771"/>
    <w:multiLevelType w:val="hybridMultilevel"/>
    <w:tmpl w:val="22FC84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5D2352"/>
    <w:multiLevelType w:val="hybridMultilevel"/>
    <w:tmpl w:val="171CD0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AA0662"/>
    <w:multiLevelType w:val="hybridMultilevel"/>
    <w:tmpl w:val="4F0CF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C414A6"/>
    <w:multiLevelType w:val="hybridMultilevel"/>
    <w:tmpl w:val="AF0C0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D2"/>
    <w:rsid w:val="001B6732"/>
    <w:rsid w:val="002A5703"/>
    <w:rsid w:val="003B4B4D"/>
    <w:rsid w:val="004D1460"/>
    <w:rsid w:val="005B72E6"/>
    <w:rsid w:val="007F4552"/>
    <w:rsid w:val="00891F78"/>
    <w:rsid w:val="00C1051E"/>
    <w:rsid w:val="00E64B63"/>
    <w:rsid w:val="00EA51D5"/>
    <w:rsid w:val="00ED01D2"/>
    <w:rsid w:val="00F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D01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1515</Words>
  <Characters>8638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Маруся</cp:lastModifiedBy>
  <cp:revision>4</cp:revision>
  <dcterms:created xsi:type="dcterms:W3CDTF">2013-09-20T02:24:00Z</dcterms:created>
  <dcterms:modified xsi:type="dcterms:W3CDTF">2013-12-22T15:18:00Z</dcterms:modified>
</cp:coreProperties>
</file>