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00" w:rsidRPr="00FB1C4A" w:rsidRDefault="00FB1C4A" w:rsidP="001952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FB1C4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УТВЕРЖДАЮ </w:t>
      </w:r>
    </w:p>
    <w:p w:rsidR="00FB1C4A" w:rsidRPr="00FB1C4A" w:rsidRDefault="00FB1C4A" w:rsidP="001952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FB1C4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Начальник Управления образования </w:t>
      </w:r>
    </w:p>
    <w:p w:rsidR="00FB1C4A" w:rsidRPr="00FB1C4A" w:rsidRDefault="00FB1C4A" w:rsidP="001952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FB1C4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Администрации Беловского </w:t>
      </w:r>
    </w:p>
    <w:p w:rsidR="00FB1C4A" w:rsidRPr="00FB1C4A" w:rsidRDefault="00FB1C4A" w:rsidP="001952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FB1C4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городского округа </w:t>
      </w:r>
    </w:p>
    <w:p w:rsidR="00FB1C4A" w:rsidRPr="00FB1C4A" w:rsidRDefault="00FB1C4A" w:rsidP="001952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FB1C4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__________ В.Я. </w:t>
      </w:r>
      <w:proofErr w:type="spellStart"/>
      <w:r w:rsidRPr="00FB1C4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Шафирко</w:t>
      </w:r>
      <w:proofErr w:type="spellEnd"/>
      <w:r w:rsidRPr="00FB1C4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</w:t>
      </w:r>
    </w:p>
    <w:p w:rsidR="00FB1C4A" w:rsidRPr="00FB1C4A" w:rsidRDefault="00FB1C4A" w:rsidP="0019529D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color w:val="000000"/>
          <w:sz w:val="26"/>
          <w:szCs w:val="26"/>
          <w:lang w:eastAsia="ru-RU"/>
        </w:rPr>
      </w:pPr>
      <w:r w:rsidRPr="00FB1C4A">
        <w:rPr>
          <w:rFonts w:ascii="Palatino Linotype" w:eastAsia="Times New Roman" w:hAnsi="Palatino Linotype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9E7200" w:rsidRPr="00FB1C4A" w:rsidRDefault="009E7200" w:rsidP="009E720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sz w:val="26"/>
          <w:szCs w:val="26"/>
          <w:lang w:eastAsia="ru-RU"/>
        </w:rPr>
      </w:pPr>
    </w:p>
    <w:p w:rsidR="009E7200" w:rsidRPr="00FB1C4A" w:rsidRDefault="00FB1C4A" w:rsidP="00FB1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FB1C4A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ПОЛОЖЕНИЕ </w:t>
      </w:r>
    </w:p>
    <w:p w:rsidR="009E7200" w:rsidRPr="00FB1C4A" w:rsidRDefault="009E7200" w:rsidP="009E720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sz w:val="26"/>
          <w:szCs w:val="26"/>
          <w:lang w:eastAsia="ru-RU"/>
        </w:rPr>
      </w:pPr>
    </w:p>
    <w:p w:rsidR="009E7200" w:rsidRPr="009E7200" w:rsidRDefault="009E7200" w:rsidP="009E7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1. Общие положения</w:t>
      </w:r>
    </w:p>
    <w:p w:rsidR="009E7200" w:rsidRPr="009E7200" w:rsidRDefault="009E7200" w:rsidP="009E720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Городской</w:t>
      </w: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конкурс «Флористическая радуга» (далее – Конкурс) проводится с целью формирования экологической культуры учащихся средствами флористического творчества.</w:t>
      </w:r>
    </w:p>
    <w:p w:rsidR="009E7200" w:rsidRPr="009E7200" w:rsidRDefault="009E7200" w:rsidP="009E720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Задачи конкурса:</w:t>
      </w:r>
    </w:p>
    <w:p w:rsidR="009E7200" w:rsidRPr="009E7200" w:rsidRDefault="009E7200" w:rsidP="009E72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развивать творческие способности и эстетический вкус у детей;</w:t>
      </w:r>
    </w:p>
    <w:p w:rsidR="009E7200" w:rsidRPr="009E7200" w:rsidRDefault="009E7200" w:rsidP="009E72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поднять общий культурный уровень учащихся;</w:t>
      </w:r>
    </w:p>
    <w:p w:rsidR="009E7200" w:rsidRPr="009E7200" w:rsidRDefault="009E7200" w:rsidP="009E72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установить творческие контакты, обмен опытом работы детских коллективов;</w:t>
      </w:r>
    </w:p>
    <w:p w:rsidR="009E7200" w:rsidRPr="009E7200" w:rsidRDefault="009E7200" w:rsidP="009E72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способствовать поиску новых форм и жанров во флористическом искусстве.</w:t>
      </w:r>
    </w:p>
    <w:p w:rsidR="009E7200" w:rsidRPr="009E7200" w:rsidRDefault="009E7200" w:rsidP="009E720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1.2. Учредителем Конкурса является </w:t>
      </w:r>
      <w:r w:rsidR="00512F8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Управление образования Администрации Беловского городского округа, </w:t>
      </w:r>
      <w:r w:rsidR="0019529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МБУДО «Дворец творчества детей и молодежи имени </w:t>
      </w:r>
      <w:proofErr w:type="spellStart"/>
      <w:r w:rsidR="0019529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512F8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обробабиной</w:t>
      </w:r>
      <w:proofErr w:type="spellEnd"/>
      <w:r w:rsidR="00512F8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А.П. города Белово»</w:t>
      </w:r>
      <w:r w:rsidR="0019529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. </w:t>
      </w:r>
    </w:p>
    <w:p w:rsidR="009E7200" w:rsidRPr="009E7200" w:rsidRDefault="009E7200" w:rsidP="009E720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</w:t>
      </w:r>
    </w:p>
    <w:p w:rsidR="009E7200" w:rsidRPr="009E7200" w:rsidRDefault="009E7200" w:rsidP="009E7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2. Участники Конкурса</w:t>
      </w:r>
    </w:p>
    <w:p w:rsidR="009E7200" w:rsidRPr="009E7200" w:rsidRDefault="009E7200" w:rsidP="009E720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 участию в Конкурсе приглашаются учащиеся 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учреждений города</w:t>
      </w: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возрасте от 10 до 18 лет.</w:t>
      </w:r>
    </w:p>
    <w:p w:rsidR="009E7200" w:rsidRPr="009E7200" w:rsidRDefault="009E7200" w:rsidP="009E720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</w:t>
      </w:r>
    </w:p>
    <w:p w:rsidR="009E7200" w:rsidRPr="009E7200" w:rsidRDefault="009E7200" w:rsidP="009E7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3. Содержание, сроки и порядок проведения Конкурса</w:t>
      </w:r>
    </w:p>
    <w:p w:rsidR="009E7200" w:rsidRPr="009E7200" w:rsidRDefault="009E7200" w:rsidP="009E720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3.1. Конкурс проводится в два этапа – муниципальный, областной.</w:t>
      </w:r>
    </w:p>
    <w:p w:rsidR="009E7200" w:rsidRPr="009E7200" w:rsidRDefault="009E7200" w:rsidP="009E720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3.2. Сроки проведения </w:t>
      </w:r>
      <w:r w:rsidR="003A6EC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муниципального</w:t>
      </w: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этапа – </w:t>
      </w:r>
      <w:r w:rsidR="003A6EC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8-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16 </w:t>
      </w:r>
      <w:r w:rsidR="003A6EC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апреля</w:t>
      </w: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2019 г.</w:t>
      </w:r>
    </w:p>
    <w:p w:rsidR="009E7200" w:rsidRPr="009E7200" w:rsidRDefault="009E7200" w:rsidP="009E720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3.3. Конкурс проводится в двух возрастных группах (10–13 лет и 14–18 лет) по следующим номинациям:</w:t>
      </w:r>
    </w:p>
    <w:p w:rsidR="009E7200" w:rsidRPr="009E7200" w:rsidRDefault="009E7200" w:rsidP="009E72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Номинация «</w:t>
      </w:r>
      <w:r w:rsidRPr="009E7200"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  <w:t>Люблю тебя мой край родной</w:t>
      </w: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 для учащихся 10-13 лет. На конкурс предоставляются поделки из природного материала. Творческие работы могут представлять собой изображения, объемные фигуры и композиции объектов природы (пейзажи, животные, растения). Размер работы не более 50х50х30 см. Обязательно использование природного материала.</w:t>
      </w:r>
    </w:p>
    <w:p w:rsidR="009E7200" w:rsidRPr="009E7200" w:rsidRDefault="009E7200" w:rsidP="009E72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Номинация «</w:t>
      </w:r>
      <w:r w:rsidRPr="009E7200"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  <w:t>Весеннее настроение</w:t>
      </w: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» для учащихся 10-13 лет. Рассматриваются настольные флористические композиции, выполненные с использованием природного материала и цветов, изготовленных участниками самостоятельно из ткани, бумаги, </w:t>
      </w:r>
      <w:proofErr w:type="spellStart"/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фоамирана</w:t>
      </w:r>
      <w:proofErr w:type="spellEnd"/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др. Допускается </w:t>
      </w: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использование флористических аксессуаров. Конкурсные работы должны иметь размеры не более 50х50х30 см, быть устойчивыми и прочными.</w:t>
      </w:r>
    </w:p>
    <w:p w:rsidR="009E7200" w:rsidRPr="009E7200" w:rsidRDefault="009E7200" w:rsidP="009E72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Номинация «</w:t>
      </w:r>
      <w:r w:rsidRPr="009E7200"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  <w:t>Природа родного края</w:t>
      </w: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» для учащихся 14-18 лет. Рассматриваются флористические настенные композиции (коллажи, панно, </w:t>
      </w:r>
      <w:proofErr w:type="spellStart"/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фитокартины</w:t>
      </w:r>
      <w:proofErr w:type="spellEnd"/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proofErr w:type="spellStart"/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фитогобелены</w:t>
      </w:r>
      <w:proofErr w:type="spellEnd"/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Конкурсные работы выполняются на рамочной основе из легких материалов, с продуманной системой крепления к стене. Площадь настенного панно не должна превышать площади листа формата А3. В настенных композициях должны преобладать сухоцветы и другие части растений (кора, ветви, корни, плоды и семена).</w:t>
      </w:r>
    </w:p>
    <w:p w:rsidR="009E7200" w:rsidRPr="009E7200" w:rsidRDefault="009E7200" w:rsidP="009E72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Номинация «</w:t>
      </w:r>
      <w:r w:rsidRPr="009E7200"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  <w:t>Мода и природа</w:t>
      </w: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» для учащихся 14-18 лет. Принимаются флористические изделия: шляпки, венки, сумочки, женские украшения и аксессуары. Изделия должны быть выполнены с использованием природного материала; цветов, изготовленных участниками самостоятельно из ткани, бумаги, </w:t>
      </w:r>
      <w:proofErr w:type="spellStart"/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фоамирана</w:t>
      </w:r>
      <w:proofErr w:type="spellEnd"/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а также других флористических материалов.</w:t>
      </w:r>
    </w:p>
    <w:p w:rsidR="009E7200" w:rsidRPr="009E7200" w:rsidRDefault="009E7200" w:rsidP="009E720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3.4. Обязательное условие Конкурса: флористические работы должны быть выполнены с использованием растительного материала (сухих листьев, цветов, стеблей, плодов, шишек, коры и пр.). Запрещается использовать редкие и охраняемые виды растений.</w:t>
      </w:r>
    </w:p>
    <w:p w:rsidR="009E7200" w:rsidRPr="009E7200" w:rsidRDefault="009E7200" w:rsidP="009E720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3.5. </w:t>
      </w:r>
      <w:proofErr w:type="gramStart"/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Конкурсная работа должна иметь этикетку размером 5х10 см с указанием названия номинации и композиции; фамилии, имени автора (полностью), возраста, класса, школы, творческого объединения, организации дополнительного образования, фамилии, имени, отчества, должности, места работы руководителя (полностью), города/района.</w:t>
      </w:r>
      <w:proofErr w:type="gramEnd"/>
    </w:p>
    <w:p w:rsidR="009E7200" w:rsidRPr="009E7200" w:rsidRDefault="009E7200" w:rsidP="009E720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3.6. Критерии оценки конкурсных работ: соответствие тематике, оригинальность, уровень художественного мастерства, эстетичность, соблюдение требований положения.</w:t>
      </w:r>
    </w:p>
    <w:p w:rsidR="009E7200" w:rsidRPr="009E7200" w:rsidRDefault="009E7200" w:rsidP="009E720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3.7. Для участия в Конкур</w:t>
      </w:r>
      <w:r w:rsidR="00EF69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 необходимо заполнить заявку (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Приложение 1</w:t>
      </w:r>
      <w:r w:rsidR="00EF69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) отправить на электронный адрес </w:t>
      </w:r>
      <w:hyperlink r:id="rId6" w:history="1">
        <w:r w:rsidR="00EF6903" w:rsidRPr="001B475A">
          <w:rPr>
            <w:rStyle w:val="a4"/>
            <w:rFonts w:ascii="Times New Roman" w:eastAsia="Times New Roman" w:hAnsi="Times New Roman" w:cs="Times New Roman"/>
            <w:sz w:val="28"/>
            <w:szCs w:val="26"/>
            <w:lang w:eastAsia="ru-RU"/>
          </w:rPr>
          <w:t>dtdm_belovo@mail.ru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EF69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Прием работ 12.04.19 с 10.00 до 15.00 во Дворце творчества детей и молодежи по адресу ул. </w:t>
      </w:r>
      <w:proofErr w:type="gramStart"/>
      <w:r w:rsidR="00EF69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Советская</w:t>
      </w:r>
      <w:proofErr w:type="gramEnd"/>
      <w:r w:rsidR="00EF69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44. </w:t>
      </w: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 ошибки в анкетных данных участников Конкурса ответственность несут авторы конкурсных материалов.</w:t>
      </w:r>
      <w:bookmarkStart w:id="0" w:name="_GoBack"/>
      <w:bookmarkEnd w:id="0"/>
    </w:p>
    <w:p w:rsidR="009E7200" w:rsidRPr="009E7200" w:rsidRDefault="009E7200" w:rsidP="009E720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</w:t>
      </w: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. Количество работ от одного автора не более двух, коллективные работы не принимаются. Работы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участвуют в областном конкурсе </w:t>
      </w: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«Флористическая радуга» по адресу: 650002, г. Кемерово, пр. Шахтеров, 10, Государственное учреждение дополнительного образования «Областная детская эколого-биологическая станция».</w:t>
      </w:r>
    </w:p>
    <w:p w:rsidR="009E7200" w:rsidRPr="009E7200" w:rsidRDefault="009E7200" w:rsidP="009E720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Ответственные</w:t>
      </w:r>
      <w:proofErr w:type="gramEnd"/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 проведение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–</w:t>
      </w: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Давыденко Ксения Андреевна, Иванова Ирина Юрьевна</w:t>
      </w: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тел (38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</w:t>
      </w: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52</w:t>
      </w: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19529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3-49</w:t>
      </w: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19529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74</w:t>
      </w: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19529D" w:rsidRPr="00FB1C4A" w:rsidRDefault="009E7200" w:rsidP="00FB1C4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</w:t>
      </w:r>
    </w:p>
    <w:p w:rsidR="0019529D" w:rsidRDefault="0019529D" w:rsidP="009E7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9E7200" w:rsidRPr="009E7200" w:rsidRDefault="009E7200" w:rsidP="009E7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 Подведение итогов</w:t>
      </w:r>
    </w:p>
    <w:p w:rsidR="009E7200" w:rsidRPr="009E7200" w:rsidRDefault="009E7200" w:rsidP="009E720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Работы, представленные на Конкурс, оцениваются жюри. Победители и призеры Конкурса награждаются грамотами и благодарственными письмами </w:t>
      </w:r>
      <w:r w:rsidR="0019529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Управления образования Администрации Беловского городского округа</w:t>
      </w:r>
      <w:r w:rsidRPr="009E7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C5105B" w:rsidRDefault="00C5105B">
      <w:pPr>
        <w:rPr>
          <w:rFonts w:ascii="Times New Roman" w:hAnsi="Times New Roman" w:cs="Times New Roman"/>
          <w:sz w:val="24"/>
        </w:rPr>
      </w:pPr>
    </w:p>
    <w:p w:rsidR="0019529D" w:rsidRDefault="0019529D">
      <w:pPr>
        <w:rPr>
          <w:rFonts w:ascii="Times New Roman" w:hAnsi="Times New Roman" w:cs="Times New Roman"/>
          <w:sz w:val="24"/>
        </w:rPr>
      </w:pPr>
    </w:p>
    <w:p w:rsidR="0019529D" w:rsidRDefault="0019529D">
      <w:pPr>
        <w:rPr>
          <w:rFonts w:ascii="Times New Roman" w:hAnsi="Times New Roman" w:cs="Times New Roman"/>
          <w:sz w:val="24"/>
        </w:rPr>
      </w:pPr>
    </w:p>
    <w:p w:rsidR="0019529D" w:rsidRDefault="0019529D" w:rsidP="0019529D">
      <w:pPr>
        <w:jc w:val="right"/>
        <w:rPr>
          <w:rFonts w:ascii="Times New Roman" w:hAnsi="Times New Roman" w:cs="Times New Roman"/>
          <w:b/>
          <w:sz w:val="28"/>
        </w:rPr>
      </w:pPr>
      <w:r w:rsidRPr="0019529D">
        <w:rPr>
          <w:rFonts w:ascii="Times New Roman" w:hAnsi="Times New Roman" w:cs="Times New Roman"/>
          <w:b/>
          <w:sz w:val="28"/>
        </w:rPr>
        <w:t xml:space="preserve">Приложение 1 </w:t>
      </w:r>
    </w:p>
    <w:p w:rsidR="0019529D" w:rsidRDefault="0019529D" w:rsidP="0019529D">
      <w:pPr>
        <w:jc w:val="right"/>
        <w:rPr>
          <w:rFonts w:ascii="Times New Roman" w:hAnsi="Times New Roman" w:cs="Times New Roman"/>
          <w:b/>
          <w:sz w:val="28"/>
        </w:rPr>
      </w:pPr>
    </w:p>
    <w:p w:rsidR="0019529D" w:rsidRDefault="0019529D" w:rsidP="0019529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Форма заявки участников городского конкурса </w:t>
      </w:r>
    </w:p>
    <w:p w:rsidR="0019529D" w:rsidRDefault="0019529D" w:rsidP="0019529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«Флористическая радуга» </w:t>
      </w:r>
    </w:p>
    <w:p w:rsidR="0019529D" w:rsidRDefault="0019529D" w:rsidP="0019529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4"/>
        <w:gridCol w:w="1958"/>
        <w:gridCol w:w="1334"/>
        <w:gridCol w:w="1588"/>
        <w:gridCol w:w="1428"/>
        <w:gridCol w:w="1603"/>
        <w:gridCol w:w="1843"/>
      </w:tblGrid>
      <w:tr w:rsidR="0019529D" w:rsidTr="0019529D">
        <w:tc>
          <w:tcPr>
            <w:tcW w:w="594" w:type="dxa"/>
          </w:tcPr>
          <w:p w:rsidR="0019529D" w:rsidRDefault="0019529D" w:rsidP="001952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/п </w:t>
            </w:r>
          </w:p>
        </w:tc>
        <w:tc>
          <w:tcPr>
            <w:tcW w:w="1958" w:type="dxa"/>
          </w:tcPr>
          <w:p w:rsidR="0019529D" w:rsidRDefault="0019529D" w:rsidP="001952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учреждения (класс, детское объединение) </w:t>
            </w:r>
          </w:p>
        </w:tc>
        <w:tc>
          <w:tcPr>
            <w:tcW w:w="1334" w:type="dxa"/>
          </w:tcPr>
          <w:p w:rsidR="0019529D" w:rsidRDefault="0019529D" w:rsidP="001952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</w:tc>
        <w:tc>
          <w:tcPr>
            <w:tcW w:w="1588" w:type="dxa"/>
          </w:tcPr>
          <w:p w:rsidR="0019529D" w:rsidRDefault="0019529D" w:rsidP="001952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Номинация </w:t>
            </w:r>
          </w:p>
        </w:tc>
        <w:tc>
          <w:tcPr>
            <w:tcW w:w="1428" w:type="dxa"/>
          </w:tcPr>
          <w:p w:rsidR="0019529D" w:rsidRDefault="0019529D" w:rsidP="001952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участника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), возраст </w:t>
            </w:r>
          </w:p>
        </w:tc>
        <w:tc>
          <w:tcPr>
            <w:tcW w:w="1603" w:type="dxa"/>
          </w:tcPr>
          <w:p w:rsidR="0019529D" w:rsidRDefault="0019529D" w:rsidP="001952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(полностью) педагога </w:t>
            </w:r>
          </w:p>
        </w:tc>
        <w:tc>
          <w:tcPr>
            <w:tcW w:w="1843" w:type="dxa"/>
          </w:tcPr>
          <w:p w:rsidR="0019529D" w:rsidRDefault="0019529D" w:rsidP="001952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Телефон (моб.) педагога </w:t>
            </w:r>
          </w:p>
        </w:tc>
      </w:tr>
      <w:tr w:rsidR="0019529D" w:rsidTr="0019529D">
        <w:tc>
          <w:tcPr>
            <w:tcW w:w="594" w:type="dxa"/>
          </w:tcPr>
          <w:p w:rsidR="0019529D" w:rsidRDefault="0019529D" w:rsidP="001952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8" w:type="dxa"/>
          </w:tcPr>
          <w:p w:rsidR="0019529D" w:rsidRDefault="0019529D" w:rsidP="001952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4" w:type="dxa"/>
          </w:tcPr>
          <w:p w:rsidR="0019529D" w:rsidRDefault="0019529D" w:rsidP="001952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8" w:type="dxa"/>
          </w:tcPr>
          <w:p w:rsidR="0019529D" w:rsidRDefault="0019529D" w:rsidP="001952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8" w:type="dxa"/>
          </w:tcPr>
          <w:p w:rsidR="0019529D" w:rsidRDefault="0019529D" w:rsidP="001952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3" w:type="dxa"/>
          </w:tcPr>
          <w:p w:rsidR="0019529D" w:rsidRDefault="0019529D" w:rsidP="001952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19529D" w:rsidRDefault="0019529D" w:rsidP="001952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9529D" w:rsidRPr="0019529D" w:rsidRDefault="0019529D" w:rsidP="0019529D">
      <w:pPr>
        <w:jc w:val="center"/>
        <w:rPr>
          <w:rFonts w:ascii="Times New Roman" w:hAnsi="Times New Roman" w:cs="Times New Roman"/>
          <w:sz w:val="28"/>
        </w:rPr>
      </w:pPr>
    </w:p>
    <w:p w:rsidR="0019529D" w:rsidRPr="0019529D" w:rsidRDefault="0019529D" w:rsidP="0019529D">
      <w:pPr>
        <w:jc w:val="center"/>
        <w:rPr>
          <w:rFonts w:ascii="Times New Roman" w:hAnsi="Times New Roman" w:cs="Times New Roman"/>
          <w:b/>
          <w:sz w:val="28"/>
        </w:rPr>
      </w:pPr>
    </w:p>
    <w:sectPr w:rsidR="0019529D" w:rsidRPr="0019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37D1D"/>
    <w:multiLevelType w:val="multilevel"/>
    <w:tmpl w:val="4FA0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E17AA"/>
    <w:multiLevelType w:val="multilevel"/>
    <w:tmpl w:val="0284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00"/>
    <w:rsid w:val="0019529D"/>
    <w:rsid w:val="001A4917"/>
    <w:rsid w:val="003A6EC3"/>
    <w:rsid w:val="00512F87"/>
    <w:rsid w:val="009E7200"/>
    <w:rsid w:val="00C5105B"/>
    <w:rsid w:val="00EF6903"/>
    <w:rsid w:val="00F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6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6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dm_bel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Ксюха</cp:lastModifiedBy>
  <cp:revision>7</cp:revision>
  <dcterms:created xsi:type="dcterms:W3CDTF">2019-03-28T03:00:00Z</dcterms:created>
  <dcterms:modified xsi:type="dcterms:W3CDTF">2019-04-02T03:20:00Z</dcterms:modified>
</cp:coreProperties>
</file>