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3" w:rsidRPr="00F66063" w:rsidRDefault="00F66063" w:rsidP="00B9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написанию плана-конспекта занятия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общего характера, предъявляемые к конспекту занятия, в котором должны быть отражены: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методы и приемы воспитания ребенка в границах темы занятия;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и задачи, расширяющие тему базовой программы;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заданий, вопросов, изделий, наглядного материала;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виды деятельности участников занятия;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занятия и обоснование последовательности его этапов;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педагога, детей на каждом этапе занятия;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деятельности детей на каждом этапе занятия;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способы  взаимодействия с детьми, общение;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(определение) начального уровня знаний детей, развиваемых в ходе занятия;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управления вниманием, активизация детей;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затруднения детей, причины и необходимые действия педагога для их ликвидации;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3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бразцы корректирующих упражнений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работы с вспомогательной литературой, пособиями, дополнительным материалом;</w:t>
      </w:r>
    </w:p>
    <w:p w:rsidR="00F66063" w:rsidRPr="00F66063" w:rsidRDefault="00F66063" w:rsidP="00F66063">
      <w:pPr>
        <w:numPr>
          <w:ilvl w:val="0"/>
          <w:numId w:val="1"/>
        </w:numPr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занятия, подведение итогов.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63" w:rsidRPr="00F66063" w:rsidRDefault="00F66063" w:rsidP="00F6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занятия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«__»_____________год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занятия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занятия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дидактический материал.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занятия приветствие всех участников занятия.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пройденного материала.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предлагаемый образовательный материал или информацию.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начинается с вопросов, которые способствуют наращиванию интереса у детей к новому материалу. Стимулирова</w:t>
      </w:r>
      <w:r w:rsidR="00687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интереса уча</w:t>
      </w:r>
      <w:bookmarkStart w:id="0" w:name="_GoBack"/>
      <w:bookmarkEnd w:id="0"/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proofErr w:type="gramStart"/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аналогий, способствующих концентрации внимания и сохранению интереса.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Предлагаемый образовательный материал или информация.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 нового материал</w:t>
      </w:r>
      <w:r w:rsidR="00B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информации предлагается уча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в форме рассказа. Педагог готовит наглядные пособия и материалы, вопросы аналитического содержания.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и рекомендации по практическому применению материала, информации.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</w:t>
      </w:r>
      <w:r w:rsidR="00B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ировав советы и рекомендации, уча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предлагается использовать материал, информацию в своей практической творческой деятельности.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закрепления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проводится игровая или творческая часть занятия.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6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опрос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всему ходу занятия. Кроме этого, при подготовке любого занятия педагог </w:t>
      </w:r>
      <w:r w:rsidR="00B93AB7">
        <w:rPr>
          <w:rFonts w:ascii="Times New Roman" w:eastAsia="Times New Roman" w:hAnsi="Times New Roman" w:cs="Times New Roman"/>
          <w:sz w:val="24"/>
          <w:szCs w:val="24"/>
          <w:lang w:eastAsia="ru-RU"/>
        </w:rPr>
        <w:t>д/о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учитывать следующие правила.</w:t>
      </w: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часть: 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  <w:proofErr w:type="gramEnd"/>
    </w:p>
    <w:p w:rsidR="00F66063" w:rsidRPr="00F66063" w:rsidRDefault="00F66063" w:rsidP="00F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часть:</w:t>
      </w:r>
      <w:r w:rsidRPr="00F660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CE30D2" w:rsidRDefault="00CE30D2"/>
    <w:p w:rsidR="00B93AB7" w:rsidRPr="00B93AB7" w:rsidRDefault="00B93AB7">
      <w:pPr>
        <w:rPr>
          <w:rFonts w:ascii="Times New Roman" w:hAnsi="Times New Roman" w:cs="Times New Roman"/>
          <w:sz w:val="24"/>
          <w:szCs w:val="24"/>
        </w:rPr>
      </w:pPr>
    </w:p>
    <w:p w:rsidR="00B93AB7" w:rsidRPr="00B93AB7" w:rsidRDefault="00B93AB7">
      <w:pPr>
        <w:rPr>
          <w:rFonts w:ascii="Times New Roman" w:hAnsi="Times New Roman" w:cs="Times New Roman"/>
          <w:sz w:val="24"/>
          <w:szCs w:val="24"/>
        </w:rPr>
      </w:pPr>
      <w:r w:rsidRPr="00B93AB7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Pr="00B93AB7">
        <w:rPr>
          <w:rFonts w:ascii="Times New Roman" w:hAnsi="Times New Roman" w:cs="Times New Roman"/>
          <w:sz w:val="24"/>
          <w:szCs w:val="24"/>
        </w:rPr>
        <w:t xml:space="preserve"> методист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AB7">
        <w:rPr>
          <w:rFonts w:ascii="Times New Roman" w:hAnsi="Times New Roman" w:cs="Times New Roman"/>
          <w:sz w:val="24"/>
          <w:szCs w:val="24"/>
        </w:rPr>
        <w:t xml:space="preserve">  Путина Е.А.</w:t>
      </w:r>
    </w:p>
    <w:sectPr w:rsidR="00B93AB7" w:rsidRPr="00B9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A48"/>
    <w:multiLevelType w:val="multilevel"/>
    <w:tmpl w:val="3DB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2"/>
    <w:rsid w:val="006873E0"/>
    <w:rsid w:val="00B93AB7"/>
    <w:rsid w:val="00CE30D2"/>
    <w:rsid w:val="00DC3742"/>
    <w:rsid w:val="00F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49A8-0E1A-4F54-B64C-11983493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2016-10-06T04:36:00Z</dcterms:created>
  <dcterms:modified xsi:type="dcterms:W3CDTF">2016-10-25T06:42:00Z</dcterms:modified>
</cp:coreProperties>
</file>